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B1802" w14:textId="77777777" w:rsidR="00936CEE" w:rsidRDefault="00936CEE" w:rsidP="009A14B4">
      <w:pPr>
        <w:jc w:val="center"/>
        <w:rPr>
          <w:rFonts w:ascii="ＭＳ ゴシック" w:eastAsia="ＭＳ ゴシック" w:hAnsi="ＭＳ ゴシック" w:cs="ＭＳ明朝"/>
          <w:bCs/>
          <w:kern w:val="0"/>
          <w:sz w:val="24"/>
          <w:szCs w:val="24"/>
        </w:rPr>
      </w:pPr>
      <w:r w:rsidRPr="00936CEE">
        <w:rPr>
          <w:rFonts w:ascii="ＭＳ ゴシック" w:eastAsia="ＭＳ ゴシック" w:hAnsi="ＭＳ ゴシック" w:cs="ＭＳ明朝" w:hint="eastAsia"/>
          <w:bCs/>
          <w:kern w:val="0"/>
          <w:sz w:val="24"/>
          <w:szCs w:val="24"/>
        </w:rPr>
        <w:t>日本心血管インターベンション治療学会内登録データを用いた統合的解析</w:t>
      </w:r>
    </w:p>
    <w:p w14:paraId="6345B653" w14:textId="0583DBFC" w:rsidR="000557FB" w:rsidRPr="00AB5DC8" w:rsidRDefault="00BD0954" w:rsidP="009A14B4">
      <w:pPr>
        <w:jc w:val="center"/>
        <w:rPr>
          <w:rFonts w:ascii="ＭＳ ゴシック" w:eastAsia="ＭＳ ゴシック" w:hAnsi="ＭＳ ゴシック" w:cs="ＭＳ明朝"/>
          <w:bCs/>
          <w:kern w:val="0"/>
          <w:sz w:val="24"/>
          <w:szCs w:val="24"/>
        </w:rPr>
      </w:pPr>
      <w:r w:rsidRPr="00AB5DC8">
        <w:rPr>
          <w:rFonts w:ascii="ＭＳ ゴシック" w:eastAsia="ＭＳ ゴシック" w:hAnsi="ＭＳ ゴシック" w:cs="ＭＳ明朝" w:hint="eastAsia"/>
          <w:bCs/>
          <w:kern w:val="0"/>
          <w:sz w:val="24"/>
          <w:szCs w:val="24"/>
        </w:rPr>
        <w:t>研究</w:t>
      </w:r>
      <w:r w:rsidR="000557FB" w:rsidRPr="00AB5DC8">
        <w:rPr>
          <w:rFonts w:ascii="ＭＳ ゴシック" w:eastAsia="ＭＳ ゴシック" w:hAnsi="ＭＳ ゴシック" w:hint="eastAsia"/>
          <w:bCs/>
          <w:sz w:val="24"/>
          <w:szCs w:val="24"/>
        </w:rPr>
        <w:t>参加</w:t>
      </w:r>
      <w:r w:rsidR="00256561" w:rsidRPr="00AB5DC8">
        <w:rPr>
          <w:rFonts w:ascii="ＭＳ ゴシック" w:eastAsia="ＭＳ ゴシック" w:hAnsi="ＭＳ ゴシック" w:hint="eastAsia"/>
          <w:bCs/>
          <w:sz w:val="24"/>
          <w:szCs w:val="24"/>
        </w:rPr>
        <w:t>ご協力</w:t>
      </w:r>
      <w:r w:rsidR="000557FB" w:rsidRPr="00AB5DC8">
        <w:rPr>
          <w:rFonts w:ascii="ＭＳ ゴシック" w:eastAsia="ＭＳ ゴシック" w:hAnsi="ＭＳ ゴシック" w:hint="eastAsia"/>
          <w:bCs/>
          <w:sz w:val="24"/>
          <w:szCs w:val="24"/>
        </w:rPr>
        <w:t>のお願い</w:t>
      </w:r>
    </w:p>
    <w:p w14:paraId="047071E3" w14:textId="77777777" w:rsidR="007438A8" w:rsidRPr="00CD3315" w:rsidRDefault="007438A8" w:rsidP="00DC6814">
      <w:pPr>
        <w:rPr>
          <w:rFonts w:ascii="ＭＳ 明朝" w:hAnsi="ＭＳ 明朝"/>
        </w:rPr>
      </w:pPr>
    </w:p>
    <w:p w14:paraId="2DBE1D86" w14:textId="0DB87961" w:rsidR="00936CEE" w:rsidRPr="00936CEE" w:rsidRDefault="00DC6814" w:rsidP="00936CEE">
      <w:pPr>
        <w:jc w:val="center"/>
        <w:rPr>
          <w:rFonts w:ascii="ＭＳ 明朝" w:hAnsi="ＭＳ 明朝"/>
          <w:szCs w:val="21"/>
        </w:rPr>
      </w:pPr>
      <w:r w:rsidRPr="00AB5DC8">
        <w:rPr>
          <w:rFonts w:ascii="ＭＳ 明朝" w:hAnsi="ＭＳ 明朝" w:hint="eastAsia"/>
          <w:szCs w:val="21"/>
        </w:rPr>
        <w:t>研究の概要</w:t>
      </w:r>
    </w:p>
    <w:p w14:paraId="717F6010" w14:textId="4371AB9E" w:rsidR="00936CEE" w:rsidRPr="00936CEE" w:rsidRDefault="00936CEE" w:rsidP="00936CEE">
      <w:pPr>
        <w:rPr>
          <w:rFonts w:ascii="ＭＳ 明朝" w:hAnsi="ＭＳ 明朝"/>
          <w:szCs w:val="21"/>
        </w:rPr>
      </w:pPr>
      <w:r>
        <w:rPr>
          <w:rFonts w:ascii="ＭＳ 明朝" w:hAnsi="ＭＳ 明朝" w:hint="eastAsia"/>
          <w:szCs w:val="21"/>
        </w:rPr>
        <w:t>（1）</w:t>
      </w:r>
      <w:r w:rsidRPr="00936CEE">
        <w:rPr>
          <w:rFonts w:ascii="ＭＳ 明朝" w:hAnsi="ＭＳ 明朝" w:hint="eastAsia"/>
          <w:szCs w:val="21"/>
        </w:rPr>
        <w:t>研究目的</w:t>
      </w:r>
    </w:p>
    <w:p w14:paraId="3E954378" w14:textId="77777777" w:rsidR="00936CEE" w:rsidRPr="00936CEE" w:rsidRDefault="00936CEE" w:rsidP="00936CEE">
      <w:pPr>
        <w:rPr>
          <w:rFonts w:ascii="ＭＳ 明朝" w:hAnsi="ＭＳ 明朝"/>
          <w:szCs w:val="21"/>
        </w:rPr>
      </w:pPr>
      <w:r w:rsidRPr="00936CEE">
        <w:rPr>
          <w:rFonts w:ascii="ＭＳ 明朝" w:hAnsi="ＭＳ 明朝" w:hint="eastAsia"/>
          <w:szCs w:val="21"/>
        </w:rPr>
        <w:t>日本心血管インターベンション治療学会（以下、CVIT: Japanese Association of Cardiovascular Intervention and Therapeutics）の目的は、「心血管疾患患者に対する有効かつ安全なカテーテル治療の開発と発展、及び臨床研究の推進とその成果の普及をもって、診断治療技術の向上と学術文化の発展に資することにより、心血管疾患の予後改善の責務を広く社会に果たすこと (定款第3条より)」です。本研究にて、本邦における冠動脈疾患、末梢血管や構造的心疾患に対するインターベンションのレジストリー（冠動脈インターベンション；J-PCI、末梢血管インターベンション；J-EVT、構造的心疾患インターベンション；J-SHD）を構築し、その統合的な解析を行います。</w:t>
      </w:r>
    </w:p>
    <w:p w14:paraId="43A6427D" w14:textId="77777777" w:rsidR="00936CEE" w:rsidRDefault="00936CEE" w:rsidP="00936CEE">
      <w:pPr>
        <w:rPr>
          <w:rFonts w:ascii="ＭＳ 明朝" w:hAnsi="ＭＳ 明朝"/>
          <w:szCs w:val="21"/>
        </w:rPr>
      </w:pPr>
    </w:p>
    <w:p w14:paraId="7F4A1D98" w14:textId="5816E7A1" w:rsidR="00936CEE" w:rsidRPr="00936CEE" w:rsidRDefault="00936CEE" w:rsidP="00936CEE">
      <w:pPr>
        <w:rPr>
          <w:rFonts w:ascii="ＭＳ 明朝" w:hAnsi="ＭＳ 明朝"/>
          <w:szCs w:val="21"/>
        </w:rPr>
      </w:pPr>
      <w:r>
        <w:rPr>
          <w:rFonts w:ascii="ＭＳ 明朝" w:hAnsi="ＭＳ 明朝" w:hint="eastAsia"/>
          <w:szCs w:val="21"/>
        </w:rPr>
        <w:t>（2）</w:t>
      </w:r>
      <w:r w:rsidRPr="00936CEE">
        <w:rPr>
          <w:rFonts w:ascii="ＭＳ 明朝" w:hAnsi="ＭＳ 明朝" w:hint="eastAsia"/>
          <w:szCs w:val="21"/>
        </w:rPr>
        <w:t>研究意義</w:t>
      </w:r>
    </w:p>
    <w:p w14:paraId="68BDF0D3" w14:textId="23E94595" w:rsidR="007438A8" w:rsidRPr="00445DB3" w:rsidRDefault="00936CEE" w:rsidP="00936CEE">
      <w:pPr>
        <w:rPr>
          <w:rFonts w:ascii="ＭＳ 明朝" w:hAnsi="ＭＳ 明朝"/>
          <w:szCs w:val="21"/>
          <w:u w:val="single"/>
        </w:rPr>
      </w:pPr>
      <w:r w:rsidRPr="00936CEE">
        <w:rPr>
          <w:rFonts w:ascii="ＭＳ 明朝" w:hAnsi="ＭＳ 明朝" w:hint="eastAsia"/>
          <w:szCs w:val="21"/>
        </w:rPr>
        <w:t>レジストリーを構築することで、本邦における心血管インターベンションの全容を正確に把握し、カテーテル治療の発展とその質の向上へと寄与することができます。また、心血管インターベンションにおける今後の課題を明らかにし、その課題を解決するための方法を検討していくことが可能となります。これにより各種のインターベンション手技の安全性を確立することができるものと期待され、</w:t>
      </w:r>
      <w:r w:rsidR="00445DB3" w:rsidRPr="00445DB3">
        <w:rPr>
          <w:rFonts w:ascii="ＭＳ 明朝" w:hAnsi="ＭＳ 明朝" w:hint="eastAsia"/>
          <w:szCs w:val="21"/>
          <w:u w:val="single"/>
        </w:rPr>
        <w:t>また、レジストリーに登録されたデータを基に、カテーテル治療を行う優れた能力と技術を持つ医師を心血管カテーテル治療専門医・認定医として認定することで、診断・治療技術の維持を図り、社会に広く貢献できます。</w:t>
      </w:r>
    </w:p>
    <w:p w14:paraId="0BCDC9A0" w14:textId="77777777" w:rsidR="00936CEE" w:rsidRPr="00AB5DC8" w:rsidRDefault="00936CEE" w:rsidP="00936CEE">
      <w:pPr>
        <w:rPr>
          <w:rFonts w:ascii="ＭＳ 明朝" w:hAnsi="ＭＳ 明朝"/>
          <w:szCs w:val="21"/>
        </w:rPr>
      </w:pPr>
    </w:p>
    <w:p w14:paraId="59CCC2F1" w14:textId="0880DD7C" w:rsidR="00DC6814" w:rsidRPr="00AB5DC8" w:rsidRDefault="00936CEE" w:rsidP="00DC6814">
      <w:pPr>
        <w:rPr>
          <w:rFonts w:ascii="ＭＳ 明朝" w:hAnsi="ＭＳ 明朝"/>
          <w:szCs w:val="21"/>
        </w:rPr>
      </w:pPr>
      <w:r>
        <w:rPr>
          <w:rFonts w:ascii="ＭＳ 明朝" w:hAnsi="ＭＳ 明朝" w:hint="eastAsia"/>
          <w:szCs w:val="21"/>
        </w:rPr>
        <w:t>（3）</w:t>
      </w:r>
      <w:r w:rsidR="00DC6814" w:rsidRPr="00AB5DC8">
        <w:rPr>
          <w:rFonts w:ascii="ＭＳ 明朝" w:hAnsi="ＭＳ 明朝" w:hint="eastAsia"/>
          <w:szCs w:val="21"/>
        </w:rPr>
        <w:t>対象</w:t>
      </w:r>
    </w:p>
    <w:p w14:paraId="1F5F6DCC" w14:textId="07B4583A" w:rsidR="00DC6814" w:rsidRPr="009C3265" w:rsidRDefault="00936CEE" w:rsidP="003E5163">
      <w:pPr>
        <w:rPr>
          <w:rFonts w:ascii="ＭＳ 明朝" w:hAnsi="ＭＳ 明朝"/>
          <w:szCs w:val="21"/>
        </w:rPr>
      </w:pPr>
      <w:r w:rsidRPr="009C3265">
        <w:rPr>
          <w:rFonts w:ascii="ＭＳ 明朝" w:hAnsi="ＭＳ 明朝" w:hint="eastAsia"/>
          <w:szCs w:val="21"/>
        </w:rPr>
        <w:t>CVIT会員の所属施設において施行されたインターベンション治療手技（PCI、EVT、SHD）の全症例を対象</w:t>
      </w:r>
    </w:p>
    <w:p w14:paraId="2B03E136" w14:textId="77777777" w:rsidR="007438A8" w:rsidRPr="00AB5DC8" w:rsidRDefault="007438A8" w:rsidP="0045714E">
      <w:pPr>
        <w:rPr>
          <w:rFonts w:ascii="ＭＳ 明朝" w:hAnsi="ＭＳ 明朝"/>
          <w:szCs w:val="21"/>
        </w:rPr>
      </w:pPr>
    </w:p>
    <w:p w14:paraId="0ABD88D3" w14:textId="2AD64ACA" w:rsidR="002D6EA8" w:rsidRPr="00AB5DC8" w:rsidRDefault="00DC6814" w:rsidP="002D6EA8">
      <w:pPr>
        <w:rPr>
          <w:rFonts w:ascii="ＭＳ 明朝" w:hAnsi="ＭＳ 明朝"/>
          <w:szCs w:val="21"/>
        </w:rPr>
      </w:pPr>
      <w:r w:rsidRPr="00AB5DC8">
        <w:rPr>
          <w:rFonts w:ascii="ＭＳ 明朝" w:hAnsi="ＭＳ 明朝" w:hint="eastAsia"/>
          <w:szCs w:val="21"/>
        </w:rPr>
        <w:t>(</w:t>
      </w:r>
      <w:r w:rsidR="00936CEE">
        <w:rPr>
          <w:rFonts w:ascii="ＭＳ 明朝" w:hAnsi="ＭＳ 明朝" w:hint="eastAsia"/>
          <w:szCs w:val="21"/>
        </w:rPr>
        <w:t>4</w:t>
      </w:r>
      <w:r w:rsidRPr="00AB5DC8">
        <w:rPr>
          <w:rFonts w:ascii="ＭＳ 明朝" w:hAnsi="ＭＳ 明朝" w:hint="eastAsia"/>
          <w:szCs w:val="21"/>
        </w:rPr>
        <w:t>)</w:t>
      </w:r>
      <w:r w:rsidR="002D6EA8" w:rsidRPr="00AB5DC8">
        <w:rPr>
          <w:rFonts w:ascii="ＭＳ 明朝" w:hAnsi="ＭＳ 明朝" w:hint="eastAsia"/>
          <w:szCs w:val="21"/>
        </w:rPr>
        <w:t xml:space="preserve">方法　</w:t>
      </w:r>
    </w:p>
    <w:p w14:paraId="00FF5760" w14:textId="77777777" w:rsidR="00445DB3" w:rsidRPr="00445DB3" w:rsidRDefault="00445DB3" w:rsidP="00445DB3">
      <w:pPr>
        <w:rPr>
          <w:rFonts w:ascii="ＭＳ 明朝" w:hAnsi="ＭＳ 明朝"/>
          <w:szCs w:val="21"/>
          <w:u w:val="single"/>
        </w:rPr>
      </w:pPr>
      <w:r w:rsidRPr="00445DB3">
        <w:rPr>
          <w:rFonts w:ascii="ＭＳ 明朝" w:hAnsi="ＭＳ 明朝" w:hint="eastAsia"/>
          <w:szCs w:val="21"/>
          <w:u w:val="single"/>
        </w:rPr>
        <w:t>本研究は、CVIT会員の所属施設において施行されたインターベンション治療手技（PCI、EVT、SHD）の全症例を対象として、心血管インターベンション手技の患者背景、術者、手技ならびに術後成績、退院後の予後に関する情報をデータベースに登録し、その統合的解析を行います。</w:t>
      </w:r>
    </w:p>
    <w:p w14:paraId="15F5E848" w14:textId="5EC7B0D3" w:rsidR="00936CEE" w:rsidRPr="00445DB3" w:rsidRDefault="00445DB3" w:rsidP="00445DB3">
      <w:pPr>
        <w:rPr>
          <w:rFonts w:ascii="ＭＳ 明朝" w:hAnsi="ＭＳ 明朝"/>
          <w:szCs w:val="21"/>
          <w:u w:val="single"/>
        </w:rPr>
      </w:pPr>
      <w:r w:rsidRPr="00445DB3">
        <w:rPr>
          <w:rFonts w:ascii="ＭＳ 明朝" w:hAnsi="ＭＳ 明朝" w:hint="eastAsia"/>
          <w:szCs w:val="21"/>
          <w:u w:val="single"/>
        </w:rPr>
        <w:t>CVIT会員からの公募、CVIT心血管カテーテル治療専門医・認定医、施設認定に必要な審査、規制当局からの依頼、日本医療研究開発機構や日本学術振興会等の公的な機関からの依頼、他学会や企業などからの依頼につきまして、内容を十分に精査し、公益性が認められた場合</w:t>
      </w:r>
      <w:r w:rsidRPr="00445DB3">
        <w:rPr>
          <w:rFonts w:ascii="ＭＳ 明朝" w:hAnsi="ＭＳ 明朝" w:hint="eastAsia"/>
          <w:szCs w:val="21"/>
          <w:u w:val="single"/>
        </w:rPr>
        <w:lastRenderedPageBreak/>
        <w:t>に、予後や実態の解析を行います。</w:t>
      </w:r>
    </w:p>
    <w:p w14:paraId="08DE3D81" w14:textId="77777777" w:rsidR="00936CEE" w:rsidRPr="00AB5DC8" w:rsidRDefault="00936CEE" w:rsidP="00936CEE">
      <w:pPr>
        <w:rPr>
          <w:rFonts w:ascii="ＭＳ 明朝" w:hAnsi="ＭＳ 明朝" w:cs="Arial"/>
          <w:szCs w:val="21"/>
        </w:rPr>
      </w:pPr>
    </w:p>
    <w:p w14:paraId="19B1C860" w14:textId="1A9E2D55" w:rsidR="00E11743" w:rsidRPr="00AB5DC8" w:rsidRDefault="00E11743" w:rsidP="006562AC">
      <w:pPr>
        <w:rPr>
          <w:rFonts w:ascii="ＭＳ 明朝" w:hAnsi="ＭＳ 明朝" w:cs="Arial"/>
          <w:szCs w:val="21"/>
        </w:rPr>
      </w:pPr>
      <w:r w:rsidRPr="00AB5DC8">
        <w:rPr>
          <w:rFonts w:ascii="ＭＳ 明朝" w:hAnsi="ＭＳ 明朝" w:cs="Arial" w:hint="eastAsia"/>
          <w:szCs w:val="21"/>
        </w:rPr>
        <w:t>(</w:t>
      </w:r>
      <w:r w:rsidR="00936CEE">
        <w:rPr>
          <w:rFonts w:ascii="ＭＳ 明朝" w:hAnsi="ＭＳ 明朝" w:cs="Arial" w:hint="eastAsia"/>
          <w:szCs w:val="21"/>
        </w:rPr>
        <w:t>5</w:t>
      </w:r>
      <w:r w:rsidRPr="00AB5DC8">
        <w:rPr>
          <w:rFonts w:ascii="ＭＳ 明朝" w:hAnsi="ＭＳ 明朝" w:cs="Arial" w:hint="eastAsia"/>
          <w:szCs w:val="21"/>
        </w:rPr>
        <w:t>)研究期間：</w:t>
      </w:r>
      <w:r w:rsidR="00936CEE" w:rsidRPr="00936CEE">
        <w:rPr>
          <w:rFonts w:ascii="ＭＳ 明朝" w:hAnsi="ＭＳ 明朝" w:cs="Arial" w:hint="eastAsia"/>
          <w:szCs w:val="21"/>
        </w:rPr>
        <w:t>2033年3月31日</w:t>
      </w:r>
      <w:r w:rsidR="00936CEE">
        <w:rPr>
          <w:rFonts w:ascii="ＭＳ 明朝" w:hAnsi="ＭＳ 明朝" w:cs="Arial" w:hint="eastAsia"/>
          <w:szCs w:val="21"/>
        </w:rPr>
        <w:t>まで</w:t>
      </w:r>
    </w:p>
    <w:p w14:paraId="5460C970" w14:textId="757950D6" w:rsidR="00DC6814" w:rsidRPr="00AB5DC8" w:rsidRDefault="003E5163" w:rsidP="00E11743">
      <w:pPr>
        <w:rPr>
          <w:rFonts w:ascii="ＭＳ 明朝" w:hAnsi="ＭＳ 明朝"/>
          <w:szCs w:val="21"/>
        </w:rPr>
      </w:pPr>
      <w:r w:rsidRPr="00AB5DC8">
        <w:rPr>
          <w:rFonts w:ascii="ＭＳ 明朝" w:hAnsi="ＭＳ 明朝" w:hint="eastAsia"/>
          <w:bCs/>
          <w:szCs w:val="21"/>
        </w:rPr>
        <w:t>これらの研究は通常の</w:t>
      </w:r>
      <w:r w:rsidR="0009511C" w:rsidRPr="00AB5DC8">
        <w:rPr>
          <w:rFonts w:ascii="ＭＳ 明朝" w:hAnsi="ＭＳ 明朝" w:cs="Arial" w:hint="eastAsia"/>
          <w:szCs w:val="21"/>
        </w:rPr>
        <w:t>心血管疾患に対するカテーテル治療</w:t>
      </w:r>
      <w:r w:rsidRPr="00AB5DC8">
        <w:rPr>
          <w:rFonts w:ascii="ＭＳ 明朝" w:hAnsi="ＭＳ 明朝" w:hint="eastAsia"/>
          <w:bCs/>
          <w:szCs w:val="21"/>
        </w:rPr>
        <w:t>の症例を登録するものであり、一般的に起こりうる</w:t>
      </w:r>
      <w:r w:rsidR="005346F0" w:rsidRPr="00AB5DC8">
        <w:rPr>
          <w:rFonts w:ascii="ＭＳ 明朝" w:hAnsi="ＭＳ 明朝" w:hint="eastAsia"/>
          <w:bCs/>
          <w:szCs w:val="21"/>
        </w:rPr>
        <w:t>心血管疾患に対するカテーテル治療</w:t>
      </w:r>
      <w:r w:rsidRPr="00AB5DC8">
        <w:rPr>
          <w:rFonts w:ascii="ＭＳ 明朝" w:hAnsi="ＭＳ 明朝" w:hint="eastAsia"/>
          <w:bCs/>
          <w:szCs w:val="21"/>
        </w:rPr>
        <w:t>の有害事象以外に発生する合併症などが生じる危険性は一切なく、</w:t>
      </w:r>
      <w:r w:rsidRPr="00AB5DC8">
        <w:rPr>
          <w:rFonts w:ascii="ＭＳ 明朝" w:hAnsi="ＭＳ 明朝" w:hint="eastAsia"/>
          <w:szCs w:val="21"/>
        </w:rPr>
        <w:t>参加することによる危険・不利益は新たに生じることはありません</w:t>
      </w:r>
      <w:r w:rsidR="00DC6814" w:rsidRPr="00AB5DC8">
        <w:rPr>
          <w:rFonts w:ascii="ＭＳ 明朝" w:hAnsi="ＭＳ 明朝" w:hint="eastAsia"/>
          <w:szCs w:val="21"/>
        </w:rPr>
        <w:t>。</w:t>
      </w:r>
      <w:r w:rsidR="006562AC" w:rsidRPr="00AB5DC8">
        <w:rPr>
          <w:rFonts w:ascii="ＭＳ 明朝" w:hAnsi="ＭＳ 明朝" w:hint="eastAsia"/>
          <w:szCs w:val="21"/>
        </w:rPr>
        <w:t>なお、研究への参加は任意であり、同意の撤回も自由にできます。</w:t>
      </w:r>
      <w:r w:rsidR="00E11743" w:rsidRPr="00AB5DC8">
        <w:rPr>
          <w:rFonts w:ascii="ＭＳ 明朝" w:hAnsi="ＭＳ 明朝" w:hint="eastAsia"/>
          <w:szCs w:val="21"/>
        </w:rPr>
        <w:t>得られた情報により、個人が特定されない上で成果が公表されることがあります。</w:t>
      </w:r>
      <w:r w:rsidRPr="00AB5DC8">
        <w:rPr>
          <w:rFonts w:ascii="ＭＳ 明朝" w:hAnsi="ＭＳ 明朝" w:hint="eastAsia"/>
          <w:bCs/>
          <w:szCs w:val="21"/>
        </w:rPr>
        <w:t>これらの</w:t>
      </w:r>
      <w:r w:rsidR="00DC6814" w:rsidRPr="00AB5DC8">
        <w:rPr>
          <w:rFonts w:ascii="ＭＳ 明朝" w:hAnsi="ＭＳ 明朝" w:hint="eastAsia"/>
          <w:szCs w:val="21"/>
        </w:rPr>
        <w:t>研究においては、各医療機関で匿名化した後に入力したデータベースを取り扱うので、プライバシーの保護については十分に注意が払われて</w:t>
      </w:r>
      <w:r w:rsidRPr="00AB5DC8">
        <w:rPr>
          <w:rFonts w:ascii="ＭＳ 明朝" w:hAnsi="ＭＳ 明朝" w:hint="eastAsia"/>
          <w:szCs w:val="21"/>
        </w:rPr>
        <w:t>おります。</w:t>
      </w:r>
    </w:p>
    <w:p w14:paraId="201CC13B" w14:textId="77777777" w:rsidR="007438A8" w:rsidRPr="00AB5DC8" w:rsidRDefault="007438A8" w:rsidP="00503EE6">
      <w:pPr>
        <w:jc w:val="left"/>
        <w:rPr>
          <w:rFonts w:ascii="ＭＳ 明朝" w:hAnsi="ＭＳ 明朝"/>
          <w:szCs w:val="21"/>
        </w:rPr>
      </w:pPr>
    </w:p>
    <w:p w14:paraId="0A2DAB5C" w14:textId="77777777" w:rsidR="00503EE6" w:rsidRPr="00AB5DC8" w:rsidRDefault="00503EE6" w:rsidP="00503EE6">
      <w:pPr>
        <w:jc w:val="left"/>
        <w:rPr>
          <w:rFonts w:ascii="ＭＳ 明朝" w:hAnsi="ＭＳ 明朝"/>
          <w:szCs w:val="21"/>
        </w:rPr>
      </w:pPr>
      <w:r w:rsidRPr="00AB5DC8">
        <w:rPr>
          <w:rFonts w:ascii="ＭＳ 明朝" w:hAnsi="ＭＳ 明朝" w:hint="eastAsia"/>
          <w:szCs w:val="21"/>
        </w:rPr>
        <w:t>○苦情の受付先:</w:t>
      </w:r>
      <w:r w:rsidR="00C0713B" w:rsidRPr="00AB5DC8">
        <w:rPr>
          <w:rFonts w:ascii="ＭＳ 明朝" w:hAnsi="ＭＳ 明朝" w:hint="eastAsia"/>
          <w:szCs w:val="21"/>
        </w:rPr>
        <w:t xml:space="preserve"> </w:t>
      </w:r>
      <w:r w:rsidR="007438A8" w:rsidRPr="00AB5DC8">
        <w:rPr>
          <w:rFonts w:ascii="ＭＳ 明朝" w:hAnsi="ＭＳ 明朝" w:hint="eastAsia"/>
          <w:color w:val="FF0000"/>
          <w:szCs w:val="21"/>
        </w:rPr>
        <w:t>XXXXX</w:t>
      </w:r>
      <w:r w:rsidR="00142D0B" w:rsidRPr="00AB5DC8">
        <w:rPr>
          <w:rFonts w:ascii="ＭＳ 明朝" w:hAnsi="ＭＳ 明朝" w:hint="eastAsia"/>
          <w:color w:val="FF0000"/>
          <w:szCs w:val="21"/>
        </w:rPr>
        <w:t xml:space="preserve"> </w:t>
      </w:r>
      <w:r w:rsidR="007438A8" w:rsidRPr="00AB5DC8">
        <w:rPr>
          <w:rFonts w:ascii="ＭＳ 明朝" w:hAnsi="ＭＳ 明朝" w:hint="eastAsia"/>
          <w:color w:val="FF0000"/>
          <w:szCs w:val="21"/>
        </w:rPr>
        <w:t>（各施設の状況に応じて記入）</w:t>
      </w:r>
    </w:p>
    <w:p w14:paraId="1513A15F" w14:textId="77777777" w:rsidR="007438A8" w:rsidRPr="00AB5DC8" w:rsidRDefault="007438A8" w:rsidP="007438A8">
      <w:pPr>
        <w:rPr>
          <w:rFonts w:ascii="ＭＳ 明朝" w:hAnsi="ＭＳ 明朝" w:cs="HiraMinPro-W3-Identity-H"/>
          <w:kern w:val="0"/>
          <w:szCs w:val="21"/>
        </w:rPr>
      </w:pPr>
    </w:p>
    <w:p w14:paraId="1D00F47B" w14:textId="71017917" w:rsidR="00566B07" w:rsidRPr="00AB5DC8" w:rsidRDefault="00566B07" w:rsidP="00936CEE">
      <w:pPr>
        <w:rPr>
          <w:rFonts w:ascii="ＭＳ 明朝" w:hAnsi="ＭＳ 明朝" w:cs="HiraMinPro-W3-Identity-H"/>
          <w:kern w:val="0"/>
          <w:szCs w:val="21"/>
        </w:rPr>
      </w:pPr>
      <w:r w:rsidRPr="00AB5DC8">
        <w:rPr>
          <w:rFonts w:ascii="ＭＳ 明朝" w:hAnsi="ＭＳ 明朝" w:cs="HiraMinPro-W3-Identity-H" w:hint="eastAsia"/>
          <w:kern w:val="0"/>
          <w:szCs w:val="21"/>
        </w:rPr>
        <w:t>このたびの</w:t>
      </w:r>
      <w:r w:rsidR="00936CEE">
        <w:rPr>
          <w:rFonts w:ascii="ＭＳ 明朝" w:hAnsi="ＭＳ 明朝" w:cs="HiraMinPro-W3-Identity-H" w:hint="eastAsia"/>
          <w:kern w:val="0"/>
          <w:szCs w:val="21"/>
        </w:rPr>
        <w:t>「</w:t>
      </w:r>
      <w:r w:rsidR="00936CEE" w:rsidRPr="00936CEE">
        <w:rPr>
          <w:rFonts w:ascii="ＭＳ 明朝" w:hAnsi="ＭＳ 明朝" w:cs="HiraMinPro-W3-Identity-H" w:hint="eastAsia"/>
          <w:kern w:val="0"/>
          <w:szCs w:val="21"/>
        </w:rPr>
        <w:t>日本心血管インターベンション治療学会内登録データを用いた統合的解析</w:t>
      </w:r>
      <w:r w:rsidR="00936CEE">
        <w:rPr>
          <w:rFonts w:ascii="ＭＳ 明朝" w:hAnsi="ＭＳ 明朝" w:cs="HiraMinPro-W3-Identity-H" w:hint="eastAsia"/>
          <w:kern w:val="0"/>
          <w:szCs w:val="21"/>
        </w:rPr>
        <w:t>」</w:t>
      </w:r>
      <w:r w:rsidRPr="00AB5DC8">
        <w:rPr>
          <w:rFonts w:ascii="ＭＳ 明朝" w:hAnsi="ＭＳ 明朝" w:hint="eastAsia"/>
          <w:szCs w:val="21"/>
        </w:rPr>
        <w:t>への登録を</w:t>
      </w:r>
      <w:r w:rsidRPr="00AB5DC8">
        <w:rPr>
          <w:rFonts w:ascii="ＭＳ 明朝" w:hAnsi="ＭＳ 明朝" w:cs="HiraMinPro-W3-Identity-H" w:hint="eastAsia"/>
          <w:kern w:val="0"/>
          <w:szCs w:val="21"/>
        </w:rPr>
        <w:t>承諾します。</w:t>
      </w:r>
    </w:p>
    <w:p w14:paraId="48AFD5E5" w14:textId="77777777" w:rsidR="007438A8" w:rsidRPr="00AB5DC8" w:rsidRDefault="007438A8" w:rsidP="007438A8">
      <w:pPr>
        <w:rPr>
          <w:rFonts w:ascii="ＭＳ 明朝" w:hAnsi="ＭＳ 明朝"/>
          <w:szCs w:val="21"/>
        </w:rPr>
      </w:pPr>
    </w:p>
    <w:p w14:paraId="1CAD8969" w14:textId="77777777" w:rsidR="00566B07" w:rsidRPr="00AB5DC8" w:rsidRDefault="00566B07" w:rsidP="00566B07">
      <w:pPr>
        <w:autoSpaceDE w:val="0"/>
        <w:autoSpaceDN w:val="0"/>
        <w:adjustRightInd w:val="0"/>
        <w:jc w:val="left"/>
        <w:rPr>
          <w:rFonts w:ascii="ＭＳ 明朝" w:hAnsi="ＭＳ 明朝" w:cs="HiraMinPro-W3-Identity-H"/>
          <w:kern w:val="0"/>
          <w:szCs w:val="21"/>
        </w:rPr>
      </w:pPr>
      <w:r w:rsidRPr="00AB5DC8">
        <w:rPr>
          <w:rFonts w:ascii="ＭＳ 明朝" w:hAnsi="ＭＳ 明朝" w:cs="HiraMinPro-W3-Identity-H" w:hint="eastAsia"/>
          <w:kern w:val="0"/>
          <w:szCs w:val="21"/>
        </w:rPr>
        <w:t xml:space="preserve">　　　　　　　　　　　　　　　　　　　　患者氏名</w:t>
      </w:r>
      <w:r w:rsidRPr="00AB5DC8">
        <w:rPr>
          <w:rFonts w:ascii="ＭＳ 明朝" w:hAnsi="ＭＳ 明朝" w:cs="HiraMinPro-W3-Identity-H" w:hint="eastAsia"/>
          <w:kern w:val="0"/>
          <w:szCs w:val="21"/>
          <w:u w:val="single"/>
        </w:rPr>
        <w:t xml:space="preserve">　　　　　　　　　　　　　</w:t>
      </w:r>
    </w:p>
    <w:p w14:paraId="487D451B" w14:textId="77777777" w:rsidR="00566B07" w:rsidRPr="00AB5DC8" w:rsidRDefault="00566B07" w:rsidP="00566B07">
      <w:pPr>
        <w:autoSpaceDE w:val="0"/>
        <w:autoSpaceDN w:val="0"/>
        <w:adjustRightInd w:val="0"/>
        <w:ind w:leftChars="34" w:left="96" w:hangingChars="12" w:hanging="25"/>
        <w:jc w:val="left"/>
        <w:rPr>
          <w:rFonts w:ascii="ＭＳ 明朝" w:hAnsi="ＭＳ 明朝" w:cs="HiraMinPro-W3-Identity-H"/>
          <w:kern w:val="0"/>
          <w:szCs w:val="21"/>
          <w:u w:val="single"/>
        </w:rPr>
      </w:pPr>
      <w:r w:rsidRPr="00AB5DC8">
        <w:rPr>
          <w:rFonts w:ascii="ＭＳ 明朝" w:hAnsi="ＭＳ 明朝" w:cs="HiraMinPro-W3-Identity-H" w:hint="eastAsia"/>
          <w:kern w:val="0"/>
          <w:szCs w:val="21"/>
        </w:rPr>
        <w:t xml:space="preserve">　（患者本人が署名できない場合）代理人氏名</w:t>
      </w:r>
      <w:r w:rsidRPr="00AB5DC8">
        <w:rPr>
          <w:rFonts w:ascii="ＭＳ 明朝" w:hAnsi="ＭＳ 明朝" w:cs="HiraMinPro-W3-Identity-H" w:hint="eastAsia"/>
          <w:kern w:val="0"/>
          <w:szCs w:val="21"/>
          <w:u w:val="single"/>
        </w:rPr>
        <w:t xml:space="preserve">　　　　　　　　　　</w:t>
      </w:r>
      <w:r w:rsidRPr="00AB5DC8">
        <w:rPr>
          <w:rFonts w:ascii="ＭＳ 明朝" w:hAnsi="ＭＳ 明朝" w:cs="HiraMinPro-W3-Identity-H"/>
          <w:kern w:val="0"/>
          <w:szCs w:val="21"/>
          <w:u w:val="single"/>
        </w:rPr>
        <w:t xml:space="preserve"> </w:t>
      </w:r>
      <w:r w:rsidRPr="00AB5DC8">
        <w:rPr>
          <w:rFonts w:ascii="ＭＳ 明朝" w:hAnsi="ＭＳ 明朝" w:cs="HiraMinPro-W3-Identity-H" w:hint="eastAsia"/>
          <w:kern w:val="0"/>
          <w:szCs w:val="21"/>
          <w:u w:val="single"/>
        </w:rPr>
        <w:t xml:space="preserve">続柄　　　</w:t>
      </w:r>
    </w:p>
    <w:p w14:paraId="08D0ECFC" w14:textId="77777777" w:rsidR="00566B07" w:rsidRPr="00AB5DC8" w:rsidRDefault="00566B07" w:rsidP="00566B07">
      <w:pPr>
        <w:autoSpaceDE w:val="0"/>
        <w:autoSpaceDN w:val="0"/>
        <w:adjustRightInd w:val="0"/>
        <w:jc w:val="left"/>
        <w:rPr>
          <w:rFonts w:ascii="ＭＳ 明朝" w:hAnsi="ＭＳ 明朝" w:cs="HiraMinPro-W3-Identity-H"/>
          <w:kern w:val="0"/>
          <w:szCs w:val="21"/>
          <w:u w:val="single"/>
        </w:rPr>
      </w:pPr>
      <w:r w:rsidRPr="00AB5DC8">
        <w:rPr>
          <w:rFonts w:ascii="ＭＳ 明朝" w:hAnsi="ＭＳ 明朝" w:cs="HiraMinPro-W3-Identity-H" w:hint="eastAsia"/>
          <w:kern w:val="0"/>
          <w:szCs w:val="21"/>
        </w:rPr>
        <w:t xml:space="preserve">　　署名できない理由</w:t>
      </w:r>
      <w:r w:rsidRPr="00AB5DC8">
        <w:rPr>
          <w:rFonts w:ascii="ＭＳ 明朝" w:hAnsi="ＭＳ 明朝" w:cs="HiraMinPro-W3-Identity-H" w:hint="eastAsia"/>
          <w:kern w:val="0"/>
          <w:szCs w:val="21"/>
          <w:u w:val="single"/>
        </w:rPr>
        <w:t xml:space="preserve">　　　　　　　　　　　　　　　　　　　　　　　　　　　</w:t>
      </w:r>
    </w:p>
    <w:p w14:paraId="522040A9" w14:textId="77777777" w:rsidR="007438A8" w:rsidRPr="00AB5DC8" w:rsidRDefault="007438A8" w:rsidP="00566B07">
      <w:pPr>
        <w:autoSpaceDE w:val="0"/>
        <w:autoSpaceDN w:val="0"/>
        <w:adjustRightInd w:val="0"/>
        <w:jc w:val="left"/>
        <w:rPr>
          <w:rFonts w:ascii="ＭＳ 明朝" w:hAnsi="ＭＳ 明朝" w:cs="HiraMinPro-W3-Identity-H"/>
          <w:kern w:val="0"/>
          <w:szCs w:val="21"/>
        </w:rPr>
      </w:pPr>
    </w:p>
    <w:p w14:paraId="3A5D6751" w14:textId="392876B4" w:rsidR="00DC6814" w:rsidRPr="00AB5DC8" w:rsidRDefault="00566B07" w:rsidP="00566B07">
      <w:pPr>
        <w:autoSpaceDE w:val="0"/>
        <w:autoSpaceDN w:val="0"/>
        <w:adjustRightInd w:val="0"/>
        <w:jc w:val="left"/>
        <w:rPr>
          <w:rFonts w:ascii="ＭＳ 明朝" w:hAnsi="ＭＳ 明朝" w:cs="HiraMinPro-W3-Identity-H"/>
          <w:kern w:val="0"/>
          <w:szCs w:val="21"/>
        </w:rPr>
      </w:pPr>
      <w:r w:rsidRPr="00AB5DC8">
        <w:rPr>
          <w:rFonts w:ascii="ＭＳ 明朝" w:hAnsi="ＭＳ 明朝" w:cs="HiraMinPro-W3-Identity-H" w:hint="eastAsia"/>
          <w:kern w:val="0"/>
          <w:szCs w:val="21"/>
        </w:rPr>
        <w:t xml:space="preserve">　　　　　　　　　　　　　　　　　　　　　　　　　　</w:t>
      </w:r>
      <w:r w:rsidRPr="00AB5DC8">
        <w:rPr>
          <w:rFonts w:ascii="ＭＳ 明朝" w:hAnsi="ＭＳ 明朝" w:cs="HiraMinPro-W3-Identity-H"/>
          <w:kern w:val="0"/>
          <w:szCs w:val="21"/>
        </w:rPr>
        <w:t xml:space="preserve"> </w:t>
      </w:r>
      <w:r w:rsidR="005A3030">
        <w:rPr>
          <w:rFonts w:ascii="ＭＳ 明朝" w:hAnsi="ＭＳ 明朝" w:cs="HiraMinPro-W3-Identity-H" w:hint="eastAsia"/>
          <w:kern w:val="0"/>
          <w:szCs w:val="21"/>
        </w:rPr>
        <w:t xml:space="preserve">西暦　</w:t>
      </w:r>
      <w:r w:rsidRPr="00AB5DC8">
        <w:rPr>
          <w:rFonts w:ascii="ＭＳ 明朝" w:hAnsi="ＭＳ 明朝" w:cs="HiraMinPro-W3-Identity-H" w:hint="eastAsia"/>
          <w:kern w:val="0"/>
          <w:szCs w:val="21"/>
        </w:rPr>
        <w:t xml:space="preserve">　　年　　月　　日</w:t>
      </w:r>
    </w:p>
    <w:p w14:paraId="2C5152B0" w14:textId="77777777" w:rsidR="007438A8" w:rsidRPr="00AB5DC8" w:rsidRDefault="007438A8" w:rsidP="00566B07">
      <w:pPr>
        <w:autoSpaceDE w:val="0"/>
        <w:autoSpaceDN w:val="0"/>
        <w:adjustRightInd w:val="0"/>
        <w:jc w:val="left"/>
        <w:rPr>
          <w:rFonts w:ascii="ＭＳ 明朝" w:hAnsi="ＭＳ 明朝" w:cs="HiraMinPro-W3-Identity-H"/>
          <w:kern w:val="0"/>
          <w:szCs w:val="21"/>
        </w:rPr>
      </w:pPr>
    </w:p>
    <w:p w14:paraId="46DDEF9F" w14:textId="77777777" w:rsidR="007438A8" w:rsidRPr="00AB5DC8" w:rsidRDefault="007438A8" w:rsidP="007438A8">
      <w:pPr>
        <w:jc w:val="left"/>
        <w:rPr>
          <w:rFonts w:ascii="ＭＳ 明朝" w:hAnsi="ＭＳ 明朝"/>
          <w:szCs w:val="21"/>
          <w:u w:val="single"/>
          <w:lang w:eastAsia="zh-CN"/>
        </w:rPr>
      </w:pPr>
    </w:p>
    <w:p w14:paraId="376B2A88" w14:textId="57AFC9C0" w:rsidR="007438A8" w:rsidRPr="005E7F51" w:rsidRDefault="007438A8" w:rsidP="00566B07">
      <w:pPr>
        <w:autoSpaceDE w:val="0"/>
        <w:autoSpaceDN w:val="0"/>
        <w:adjustRightInd w:val="0"/>
        <w:jc w:val="left"/>
        <w:rPr>
          <w:rFonts w:ascii="ＭＳ 明朝" w:eastAsia="DengXian" w:hAnsi="ＭＳ 明朝" w:cs="HiraMinPro-W3-Identity-H"/>
          <w:kern w:val="0"/>
          <w:szCs w:val="21"/>
          <w:lang w:eastAsia="zh-CN"/>
        </w:rPr>
      </w:pPr>
      <w:r w:rsidRPr="00AB5DC8">
        <w:rPr>
          <w:rFonts w:ascii="ＭＳ 明朝" w:hAnsi="ＭＳ 明朝" w:cs="HiraMinPro-W3-Identity-H" w:hint="eastAsia"/>
          <w:kern w:val="0"/>
          <w:szCs w:val="21"/>
        </w:rPr>
        <w:t xml:space="preserve">　　　</w:t>
      </w:r>
      <w:r w:rsidRPr="00AB5DC8">
        <w:rPr>
          <w:rFonts w:ascii="ＭＳ 明朝" w:hAnsi="ＭＳ 明朝" w:cs="HiraMinPro-W3-Identity-H" w:hint="eastAsia"/>
          <w:kern w:val="0"/>
          <w:szCs w:val="21"/>
          <w:lang w:eastAsia="zh-CN"/>
        </w:rPr>
        <w:t>説明医師</w:t>
      </w:r>
      <w:r w:rsidRPr="00AB5DC8">
        <w:rPr>
          <w:rFonts w:ascii="ＭＳ 明朝" w:hAnsi="ＭＳ 明朝" w:cs="HiraMinPro-W3-Identity-H" w:hint="eastAsia"/>
          <w:kern w:val="0"/>
          <w:szCs w:val="21"/>
          <w:u w:val="single"/>
          <w:lang w:eastAsia="zh-CN"/>
        </w:rPr>
        <w:t xml:space="preserve">　　　　　　　　　　　　　</w:t>
      </w:r>
      <w:r w:rsidRPr="00AB5DC8">
        <w:rPr>
          <w:rFonts w:ascii="ＭＳ 明朝" w:hAnsi="ＭＳ 明朝" w:cs="HiraMinPro-W3-Identity-H" w:hint="eastAsia"/>
          <w:kern w:val="0"/>
          <w:szCs w:val="21"/>
          <w:lang w:eastAsia="zh-CN"/>
        </w:rPr>
        <w:t xml:space="preserve">　　　　　　</w:t>
      </w:r>
    </w:p>
    <w:sectPr w:rsidR="007438A8" w:rsidRPr="005E7F51" w:rsidSect="009C3265">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54FDC" w14:textId="77777777" w:rsidR="00EB05CE" w:rsidRDefault="00EB05CE" w:rsidP="00DC6814">
      <w:r>
        <w:separator/>
      </w:r>
    </w:p>
  </w:endnote>
  <w:endnote w:type="continuationSeparator" w:id="0">
    <w:p w14:paraId="30E2884A" w14:textId="77777777" w:rsidR="00EB05CE" w:rsidRDefault="00EB05CE" w:rsidP="00DC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iraMinPro-W3-Identity-H">
    <w:altName w:val="Arial Unicode MS"/>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7249339"/>
      <w:docPartObj>
        <w:docPartGallery w:val="Page Numbers (Bottom of Page)"/>
        <w:docPartUnique/>
      </w:docPartObj>
    </w:sdtPr>
    <w:sdtEndPr/>
    <w:sdtContent>
      <w:p w14:paraId="39E5210E" w14:textId="77777777" w:rsidR="005C7497" w:rsidRDefault="005C7497">
        <w:pPr>
          <w:pStyle w:val="a5"/>
          <w:jc w:val="center"/>
        </w:pPr>
        <w:r>
          <w:fldChar w:fldCharType="begin"/>
        </w:r>
        <w:r>
          <w:instrText>PAGE   \* MERGEFORMAT</w:instrText>
        </w:r>
        <w:r>
          <w:fldChar w:fldCharType="separate"/>
        </w:r>
        <w:r w:rsidR="00392A78" w:rsidRPr="00392A78">
          <w:rPr>
            <w:noProof/>
            <w:lang w:val="ja-JP"/>
          </w:rPr>
          <w:t>2</w:t>
        </w:r>
        <w:r>
          <w:fldChar w:fldCharType="end"/>
        </w:r>
      </w:p>
    </w:sdtContent>
  </w:sdt>
  <w:p w14:paraId="39C6E90E" w14:textId="77777777" w:rsidR="000C48C0" w:rsidRDefault="000C48C0">
    <w:pPr>
      <w:pStyle w:val="a5"/>
      <w:rPr>
        <w:i/>
      </w:rPr>
    </w:pPr>
  </w:p>
  <w:p w14:paraId="2631F313" w14:textId="29A14425" w:rsidR="005C7497" w:rsidRDefault="000C48C0" w:rsidP="000C48C0">
    <w:pPr>
      <w:pStyle w:val="a5"/>
      <w:jc w:val="right"/>
      <w:rPr>
        <w:i/>
      </w:rPr>
    </w:pPr>
    <w:bookmarkStart w:id="0" w:name="_Hlk519619535"/>
    <w:r w:rsidRPr="00392A78">
      <w:rPr>
        <w:rFonts w:hint="eastAsia"/>
        <w:i/>
      </w:rPr>
      <w:t xml:space="preserve">Ver. </w:t>
    </w:r>
    <w:r w:rsidR="00445DB3">
      <w:rPr>
        <w:rFonts w:hint="eastAsia"/>
        <w:i/>
      </w:rPr>
      <w:t>5</w:t>
    </w:r>
    <w:r w:rsidRPr="00392A78">
      <w:rPr>
        <w:rFonts w:hint="eastAsia"/>
        <w:i/>
      </w:rPr>
      <w:t xml:space="preserve">　</w:t>
    </w:r>
    <w:r w:rsidRPr="00392A78">
      <w:rPr>
        <w:rFonts w:hint="eastAsia"/>
        <w:i/>
      </w:rPr>
      <w:t>患</w:t>
    </w:r>
    <w:r w:rsidRPr="000C48C0">
      <w:rPr>
        <w:rFonts w:hint="eastAsia"/>
        <w:i/>
      </w:rPr>
      <w:t>者向け説明文書（患者同意取得形式）サンプル</w:t>
    </w:r>
    <w:bookmarkEnd w:id="0"/>
  </w:p>
  <w:p w14:paraId="55FB9FD1" w14:textId="4A18664B" w:rsidR="005E7F51" w:rsidRPr="000C48C0" w:rsidRDefault="005E7F51" w:rsidP="000C48C0">
    <w:pPr>
      <w:pStyle w:val="a5"/>
      <w:jc w:val="right"/>
      <w:rPr>
        <w:i/>
      </w:rPr>
    </w:pPr>
    <w:r>
      <w:rPr>
        <w:rFonts w:hint="eastAsia"/>
        <w:i/>
      </w:rPr>
      <w:t>（大幅な内容変更がなければ適宜ご施設の方針に沿って改変していただいて構いません）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06B18" w14:textId="77777777" w:rsidR="00EB05CE" w:rsidRDefault="00EB05CE" w:rsidP="00DC6814">
      <w:r>
        <w:separator/>
      </w:r>
    </w:p>
  </w:footnote>
  <w:footnote w:type="continuationSeparator" w:id="0">
    <w:p w14:paraId="1A3FA385" w14:textId="77777777" w:rsidR="00EB05CE" w:rsidRDefault="00EB05CE" w:rsidP="00DC6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84DBB" w14:textId="77777777" w:rsidR="007B1F05" w:rsidRPr="007B1F05" w:rsidRDefault="007B1F05" w:rsidP="007B1F05">
    <w:pPr>
      <w:pStyle w:val="a3"/>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7F0B96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920020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814"/>
    <w:rsid w:val="00015C86"/>
    <w:rsid w:val="0005378E"/>
    <w:rsid w:val="000557FB"/>
    <w:rsid w:val="000647DB"/>
    <w:rsid w:val="00077C8E"/>
    <w:rsid w:val="0009511C"/>
    <w:rsid w:val="000B60F5"/>
    <w:rsid w:val="000C48C0"/>
    <w:rsid w:val="000E289B"/>
    <w:rsid w:val="000E6A3E"/>
    <w:rsid w:val="001137E0"/>
    <w:rsid w:val="00142D0B"/>
    <w:rsid w:val="001470CB"/>
    <w:rsid w:val="00180043"/>
    <w:rsid w:val="001B709F"/>
    <w:rsid w:val="002134EA"/>
    <w:rsid w:val="00256561"/>
    <w:rsid w:val="00284CC6"/>
    <w:rsid w:val="002C7FAA"/>
    <w:rsid w:val="002D6EA8"/>
    <w:rsid w:val="00303BD8"/>
    <w:rsid w:val="00316A3E"/>
    <w:rsid w:val="00387AC7"/>
    <w:rsid w:val="00392A78"/>
    <w:rsid w:val="00393C75"/>
    <w:rsid w:val="003D2D64"/>
    <w:rsid w:val="003E04DD"/>
    <w:rsid w:val="003E5163"/>
    <w:rsid w:val="00401CEC"/>
    <w:rsid w:val="00405C38"/>
    <w:rsid w:val="00434F21"/>
    <w:rsid w:val="00445DB3"/>
    <w:rsid w:val="00446764"/>
    <w:rsid w:val="0045714E"/>
    <w:rsid w:val="004B278A"/>
    <w:rsid w:val="004D19A8"/>
    <w:rsid w:val="004D475F"/>
    <w:rsid w:val="00503EE6"/>
    <w:rsid w:val="005346F0"/>
    <w:rsid w:val="00535E2A"/>
    <w:rsid w:val="005362E7"/>
    <w:rsid w:val="00566B07"/>
    <w:rsid w:val="0057314E"/>
    <w:rsid w:val="00592ADB"/>
    <w:rsid w:val="005A3030"/>
    <w:rsid w:val="005C7497"/>
    <w:rsid w:val="005D5DAB"/>
    <w:rsid w:val="005E7F51"/>
    <w:rsid w:val="006265F3"/>
    <w:rsid w:val="00640AD0"/>
    <w:rsid w:val="006562AC"/>
    <w:rsid w:val="006751DC"/>
    <w:rsid w:val="006B1D45"/>
    <w:rsid w:val="006B6272"/>
    <w:rsid w:val="006C4074"/>
    <w:rsid w:val="00725AF8"/>
    <w:rsid w:val="007438A8"/>
    <w:rsid w:val="00753104"/>
    <w:rsid w:val="00760ED6"/>
    <w:rsid w:val="00772986"/>
    <w:rsid w:val="00772B28"/>
    <w:rsid w:val="00797F37"/>
    <w:rsid w:val="007B1F05"/>
    <w:rsid w:val="007D491D"/>
    <w:rsid w:val="0083795A"/>
    <w:rsid w:val="00887DE8"/>
    <w:rsid w:val="008F3FC3"/>
    <w:rsid w:val="008F649A"/>
    <w:rsid w:val="009061DF"/>
    <w:rsid w:val="00906444"/>
    <w:rsid w:val="00924C01"/>
    <w:rsid w:val="00931C84"/>
    <w:rsid w:val="00936CEE"/>
    <w:rsid w:val="009A14B4"/>
    <w:rsid w:val="009A24D8"/>
    <w:rsid w:val="009C3265"/>
    <w:rsid w:val="009D44CE"/>
    <w:rsid w:val="00A072EC"/>
    <w:rsid w:val="00A8482D"/>
    <w:rsid w:val="00A945BC"/>
    <w:rsid w:val="00AB5DC8"/>
    <w:rsid w:val="00AD0BBA"/>
    <w:rsid w:val="00AD67E4"/>
    <w:rsid w:val="00AF4ABE"/>
    <w:rsid w:val="00B01BD6"/>
    <w:rsid w:val="00B50FBB"/>
    <w:rsid w:val="00B8105F"/>
    <w:rsid w:val="00BD0954"/>
    <w:rsid w:val="00BE4C8F"/>
    <w:rsid w:val="00C0713B"/>
    <w:rsid w:val="00C16B39"/>
    <w:rsid w:val="00C447B0"/>
    <w:rsid w:val="00C7296A"/>
    <w:rsid w:val="00CD3315"/>
    <w:rsid w:val="00D642EB"/>
    <w:rsid w:val="00DB1D8E"/>
    <w:rsid w:val="00DC6814"/>
    <w:rsid w:val="00DD3467"/>
    <w:rsid w:val="00DD770A"/>
    <w:rsid w:val="00E05594"/>
    <w:rsid w:val="00E11743"/>
    <w:rsid w:val="00E11897"/>
    <w:rsid w:val="00E26ED7"/>
    <w:rsid w:val="00E4383F"/>
    <w:rsid w:val="00E44F10"/>
    <w:rsid w:val="00E468E4"/>
    <w:rsid w:val="00E50032"/>
    <w:rsid w:val="00EB05CE"/>
    <w:rsid w:val="00EC15D1"/>
    <w:rsid w:val="00ED2D7C"/>
    <w:rsid w:val="00EF0096"/>
    <w:rsid w:val="00EF0C3B"/>
    <w:rsid w:val="00F0271F"/>
    <w:rsid w:val="00F11903"/>
    <w:rsid w:val="00F27473"/>
    <w:rsid w:val="00F5488D"/>
    <w:rsid w:val="00F70098"/>
    <w:rsid w:val="00F93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9BC4088"/>
  <w15:chartTrackingRefBased/>
  <w15:docId w15:val="{706E5406-C7B9-4A5C-94E0-EC8D6203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4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814"/>
    <w:pPr>
      <w:tabs>
        <w:tab w:val="center" w:pos="4252"/>
        <w:tab w:val="right" w:pos="8504"/>
      </w:tabs>
      <w:snapToGrid w:val="0"/>
    </w:pPr>
  </w:style>
  <w:style w:type="character" w:customStyle="1" w:styleId="a4">
    <w:name w:val="ヘッダー (文字)"/>
    <w:basedOn w:val="a0"/>
    <w:link w:val="a3"/>
    <w:uiPriority w:val="99"/>
    <w:rsid w:val="00DC6814"/>
  </w:style>
  <w:style w:type="paragraph" w:styleId="a5">
    <w:name w:val="footer"/>
    <w:basedOn w:val="a"/>
    <w:link w:val="a6"/>
    <w:uiPriority w:val="99"/>
    <w:unhideWhenUsed/>
    <w:rsid w:val="00DC6814"/>
    <w:pPr>
      <w:tabs>
        <w:tab w:val="center" w:pos="4252"/>
        <w:tab w:val="right" w:pos="8504"/>
      </w:tabs>
      <w:snapToGrid w:val="0"/>
    </w:pPr>
  </w:style>
  <w:style w:type="character" w:customStyle="1" w:styleId="a6">
    <w:name w:val="フッター (文字)"/>
    <w:basedOn w:val="a0"/>
    <w:link w:val="a5"/>
    <w:uiPriority w:val="99"/>
    <w:rsid w:val="00DC6814"/>
  </w:style>
  <w:style w:type="paragraph" w:styleId="a7">
    <w:name w:val="Closing"/>
    <w:basedOn w:val="a"/>
    <w:link w:val="a8"/>
    <w:semiHidden/>
    <w:rsid w:val="003D2D64"/>
    <w:pPr>
      <w:jc w:val="right"/>
    </w:pPr>
    <w:rPr>
      <w:szCs w:val="24"/>
    </w:rPr>
  </w:style>
  <w:style w:type="character" w:customStyle="1" w:styleId="a8">
    <w:name w:val="結語 (文字)"/>
    <w:link w:val="a7"/>
    <w:semiHidden/>
    <w:rsid w:val="003D2D64"/>
    <w:rPr>
      <w:kern w:val="2"/>
      <w:sz w:val="21"/>
      <w:szCs w:val="24"/>
    </w:rPr>
  </w:style>
  <w:style w:type="paragraph" w:styleId="a9">
    <w:name w:val="Salutation"/>
    <w:basedOn w:val="a"/>
    <w:next w:val="a"/>
    <w:link w:val="aa"/>
    <w:semiHidden/>
    <w:rsid w:val="003D2D64"/>
    <w:rPr>
      <w:szCs w:val="24"/>
    </w:rPr>
  </w:style>
  <w:style w:type="character" w:customStyle="1" w:styleId="aa">
    <w:name w:val="挨拶文 (文字)"/>
    <w:link w:val="a9"/>
    <w:semiHidden/>
    <w:rsid w:val="003D2D64"/>
    <w:rPr>
      <w:kern w:val="2"/>
      <w:sz w:val="21"/>
      <w:szCs w:val="24"/>
    </w:rPr>
  </w:style>
  <w:style w:type="paragraph" w:styleId="ab">
    <w:name w:val="Balloon Text"/>
    <w:basedOn w:val="a"/>
    <w:link w:val="ac"/>
    <w:uiPriority w:val="99"/>
    <w:semiHidden/>
    <w:unhideWhenUsed/>
    <w:rsid w:val="00015C8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15C86"/>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09511C"/>
    <w:rPr>
      <w:sz w:val="18"/>
      <w:szCs w:val="18"/>
    </w:rPr>
  </w:style>
  <w:style w:type="paragraph" w:styleId="ae">
    <w:name w:val="annotation text"/>
    <w:basedOn w:val="a"/>
    <w:link w:val="af"/>
    <w:uiPriority w:val="99"/>
    <w:semiHidden/>
    <w:unhideWhenUsed/>
    <w:rsid w:val="0009511C"/>
    <w:pPr>
      <w:jc w:val="left"/>
    </w:pPr>
    <w:rPr>
      <w:rFonts w:asciiTheme="minorHAnsi" w:eastAsiaTheme="minorEastAsia" w:hAnsiTheme="minorHAnsi" w:cstheme="minorBidi"/>
    </w:rPr>
  </w:style>
  <w:style w:type="character" w:customStyle="1" w:styleId="af">
    <w:name w:val="コメント文字列 (文字)"/>
    <w:basedOn w:val="a0"/>
    <w:link w:val="ae"/>
    <w:uiPriority w:val="99"/>
    <w:semiHidden/>
    <w:rsid w:val="0009511C"/>
    <w:rPr>
      <w:rFonts w:asciiTheme="minorHAnsi" w:eastAsiaTheme="minorEastAsia" w:hAnsiTheme="minorHAnsi" w:cstheme="minorBidi"/>
      <w:kern w:val="2"/>
      <w:sz w:val="21"/>
      <w:szCs w:val="22"/>
    </w:rPr>
  </w:style>
  <w:style w:type="paragraph" w:styleId="af0">
    <w:name w:val="annotation subject"/>
    <w:basedOn w:val="ae"/>
    <w:next w:val="ae"/>
    <w:link w:val="af1"/>
    <w:uiPriority w:val="99"/>
    <w:semiHidden/>
    <w:unhideWhenUsed/>
    <w:rsid w:val="00ED2D7C"/>
    <w:rPr>
      <w:rFonts w:ascii="Century" w:eastAsia="ＭＳ 明朝" w:hAnsi="Century" w:cs="Times New Roman"/>
      <w:b/>
      <w:bCs/>
    </w:rPr>
  </w:style>
  <w:style w:type="character" w:customStyle="1" w:styleId="af1">
    <w:name w:val="コメント内容 (文字)"/>
    <w:basedOn w:val="af"/>
    <w:link w:val="af0"/>
    <w:uiPriority w:val="99"/>
    <w:semiHidden/>
    <w:rsid w:val="00ED2D7C"/>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研究計画書</vt:lpstr>
    </vt:vector>
  </TitlesOfParts>
  <Company>Toshiba</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研究計画書</dc:title>
  <dc:subject/>
  <dc:creator>貞広　峰司</dc:creator>
  <cp:keywords/>
  <cp:lastModifiedBy>Sato Junko</cp:lastModifiedBy>
  <cp:revision>3</cp:revision>
  <cp:lastPrinted>2018-07-11T11:52:00Z</cp:lastPrinted>
  <dcterms:created xsi:type="dcterms:W3CDTF">2025-03-28T02:58:00Z</dcterms:created>
  <dcterms:modified xsi:type="dcterms:W3CDTF">2025-03-28T03:00:00Z</dcterms:modified>
</cp:coreProperties>
</file>